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DE4A" w14:textId="3A61B2F1" w:rsidR="00CC3C4C" w:rsidRDefault="00CC3C4C" w:rsidP="00030732">
      <w:pPr>
        <w:pStyle w:val="NormalWeb"/>
        <w:spacing w:before="0" w:beforeAutospacing="0" w:after="0" w:afterAutospacing="0"/>
        <w:jc w:val="center"/>
        <w:rPr>
          <w:rFonts w:ascii="Arial" w:hAnsi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/>
          <w:b/>
          <w:bCs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A9A1F" wp14:editId="648791EC">
                <wp:simplePos x="0" y="0"/>
                <wp:positionH relativeFrom="column">
                  <wp:posOffset>-174929</wp:posOffset>
                </wp:positionH>
                <wp:positionV relativeFrom="paragraph">
                  <wp:posOffset>-286247</wp:posOffset>
                </wp:positionV>
                <wp:extent cx="6337190" cy="373711"/>
                <wp:effectExtent l="0" t="0" r="2603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190" cy="37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6088A" w14:textId="77777777" w:rsidR="00CC3C4C" w:rsidRPr="00C62765" w:rsidRDefault="00CC3C4C" w:rsidP="00CC3C4C">
                            <w:pPr>
                              <w:pStyle w:val="ListParagraph1"/>
                              <w:ind w:left="4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85F0B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kern w:val="24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KOP SURAT PERUSAHAAN</w:t>
                            </w:r>
                          </w:p>
                          <w:p w14:paraId="7DFCC111" w14:textId="77777777" w:rsidR="00CC3C4C" w:rsidRDefault="00CC3C4C" w:rsidP="00CC3C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A9A1F" id="Rectangle 1" o:spid="_x0000_s1026" style="position:absolute;left:0;text-align:left;margin-left:-13.75pt;margin-top:-22.55pt;width:499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" fillcolor="#4472c4 [3204]" strokecolor="#1f3763 [1604]" strokeweight="1pt">
                <v:textbox>
                  <w:txbxContent>
                    <w:p w14:paraId="3FF6088A" w14:textId="77777777" w:rsidR="00CC3C4C" w:rsidRPr="00C62765" w:rsidRDefault="00CC3C4C" w:rsidP="00CC3C4C">
                      <w:pPr>
                        <w:pStyle w:val="ListParagraph1"/>
                        <w:ind w:left="42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985F0B">
                        <w:rPr>
                          <w:rFonts w:ascii="Arial" w:hAnsi="Arial" w:cs="Arial"/>
                          <w:b/>
                          <w:noProof/>
                          <w:color w:val="000000"/>
                          <w:kern w:val="24"/>
                          <w:sz w:val="22"/>
                          <w:szCs w:val="22"/>
                          <w:highlight w:val="yellow"/>
                          <w:lang w:val="en-US"/>
                        </w:rPr>
                        <w:t>KOP SURAT PERUSAHAAN</w:t>
                      </w:r>
                    </w:p>
                    <w:p w14:paraId="7DFCC111" w14:textId="77777777" w:rsidR="00CC3C4C" w:rsidRDefault="00CC3C4C" w:rsidP="00CC3C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768C37" w14:textId="77777777" w:rsidR="00CC3C4C" w:rsidRDefault="00CC3C4C" w:rsidP="00030732">
      <w:pPr>
        <w:pStyle w:val="NormalWeb"/>
        <w:spacing w:before="0" w:beforeAutospacing="0" w:after="0" w:afterAutospacing="0"/>
        <w:jc w:val="center"/>
        <w:rPr>
          <w:rFonts w:ascii="Arial" w:hAnsi="Arial"/>
          <w:b/>
          <w:bCs/>
          <w:color w:val="000000"/>
          <w:sz w:val="22"/>
          <w:szCs w:val="22"/>
          <w:lang w:val="en-US"/>
        </w:rPr>
      </w:pPr>
    </w:p>
    <w:p w14:paraId="5F2A9058" w14:textId="3F590DE3" w:rsidR="00030732" w:rsidRDefault="00030732" w:rsidP="00030732">
      <w:pPr>
        <w:pStyle w:val="NormalWeb"/>
        <w:spacing w:before="0" w:beforeAutospacing="0" w:after="0" w:afterAutospacing="0"/>
        <w:jc w:val="center"/>
        <w:rPr>
          <w:lang w:val="en-ID"/>
        </w:rPr>
      </w:pPr>
      <w:r>
        <w:rPr>
          <w:rFonts w:ascii="Arial" w:hAnsi="Arial"/>
          <w:b/>
          <w:bCs/>
          <w:color w:val="000000"/>
          <w:sz w:val="22"/>
          <w:szCs w:val="22"/>
          <w:lang w:val="en-US"/>
        </w:rPr>
        <w:t>S</w:t>
      </w:r>
      <w:r>
        <w:rPr>
          <w:rFonts w:ascii="Arial" w:hAnsi="Arial"/>
          <w:b/>
          <w:bCs/>
          <w:color w:val="000000"/>
          <w:sz w:val="22"/>
          <w:szCs w:val="22"/>
        </w:rPr>
        <w:t>URAT PERMOHONAN PENGADUAN (F1</w:t>
      </w:r>
      <w:r>
        <w:rPr>
          <w:rFonts w:ascii="Arial" w:hAnsi="Arial"/>
          <w:b/>
          <w:bCs/>
          <w:color w:val="000000"/>
          <w:sz w:val="22"/>
          <w:szCs w:val="22"/>
          <w:lang w:val="en-US"/>
        </w:rPr>
        <w:t>6</w:t>
      </w:r>
      <w:r>
        <w:rPr>
          <w:rFonts w:ascii="Arial" w:hAnsi="Arial"/>
          <w:b/>
          <w:bCs/>
          <w:color w:val="000000"/>
          <w:sz w:val="22"/>
          <w:szCs w:val="22"/>
        </w:rPr>
        <w:t>-01a)</w:t>
      </w:r>
    </w:p>
    <w:p w14:paraId="7EF05D2D" w14:textId="77777777" w:rsidR="00030732" w:rsidRDefault="00030732" w:rsidP="00030732">
      <w:pPr>
        <w:spacing w:after="240"/>
      </w:pPr>
    </w:p>
    <w:p w14:paraId="6633860D" w14:textId="69B673EA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Nomor</w:t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:</w:t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                </w:t>
      </w:r>
    </w:p>
    <w:p w14:paraId="61AA808E" w14:textId="597F9808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Lampiran: Sertifikat PB-UMKU</w:t>
      </w:r>
    </w:p>
    <w:p w14:paraId="6512ADA3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Prihal</w:t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: Pengaduan Tenaga Kerja Konstruksi </w:t>
      </w:r>
    </w:p>
    <w:p w14:paraId="189C2F31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                      </w:t>
      </w:r>
    </w:p>
    <w:p w14:paraId="3ACB30A2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Kepada Yth.</w:t>
      </w:r>
    </w:p>
    <w:p w14:paraId="20159BC8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LSBU PT. ASKONAS</w:t>
      </w:r>
    </w:p>
    <w:p w14:paraId="780614D4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Di -</w:t>
      </w:r>
    </w:p>
    <w:p w14:paraId="1C5A0CAB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Jakarta</w:t>
      </w:r>
    </w:p>
    <w:p w14:paraId="45A4B524" w14:textId="77777777" w:rsidR="00030732" w:rsidRDefault="00030732" w:rsidP="00030732"/>
    <w:p w14:paraId="5AC608AF" w14:textId="77777777" w:rsidR="00030732" w:rsidRDefault="00030732" w:rsidP="00030732">
      <w:pPr>
        <w:pStyle w:val="NormalWeb"/>
        <w:spacing w:before="0" w:beforeAutospacing="0" w:after="28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Dengan hormat,</w:t>
      </w:r>
    </w:p>
    <w:p w14:paraId="7A47FCE9" w14:textId="77777777" w:rsidR="00030732" w:rsidRDefault="00030732" w:rsidP="00030732">
      <w:pPr>
        <w:pStyle w:val="NormalWeb"/>
        <w:spacing w:before="0" w:beforeAutospacing="0" w:after="24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 xml:space="preserve">Bersama ini saya selaku penanggungjawab badan usaha PT/CV : ……..telah melakukan pengecekan di web LPJK dengan link </w:t>
      </w:r>
      <w:hyperlink r:id="rId4" w:history="1">
        <w:r>
          <w:rPr>
            <w:rStyle w:val="Hyperlink"/>
            <w:rFonts w:ascii="Arial" w:hAnsi="Arial"/>
            <w:sz w:val="20"/>
            <w:szCs w:val="20"/>
          </w:rPr>
          <w:t>https://lpjk.pu.go.id/bank-data/Data/pengecekan_tenaga_kerja_dibadan_usaha</w:t>
        </w:r>
      </w:hyperlink>
      <w:r>
        <w:rPr>
          <w:rFonts w:ascii="Arial" w:hAnsi="Arial"/>
          <w:color w:val="000000"/>
          <w:sz w:val="20"/>
          <w:szCs w:val="20"/>
        </w:rPr>
        <w:t xml:space="preserve"> kami memberitahukan bahwa 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527"/>
        <w:gridCol w:w="6081"/>
      </w:tblGrid>
      <w:tr w:rsidR="00030732" w14:paraId="5E9DDD66" w14:textId="77777777" w:rsidTr="00D57C2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E6098" w14:textId="77777777" w:rsidR="00030732" w:rsidRDefault="00030732" w:rsidP="00D57C22">
            <w:pPr>
              <w:pStyle w:val="NormalWeb"/>
              <w:spacing w:before="0" w:beforeAutospacing="0" w:after="0" w:afterAutospacing="0"/>
              <w:ind w:firstLine="22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Nama Badan Usaha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8C7B10" w14:textId="77777777" w:rsidR="00030732" w:rsidRPr="00F54C71" w:rsidRDefault="00030732" w:rsidP="00D57C22">
            <w:pPr>
              <w:pStyle w:val="NormalWeb"/>
              <w:spacing w:before="0" w:beforeAutospacing="0" w:after="0" w:afterAutospacing="0"/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59F877" w14:textId="77777777" w:rsidR="00030732" w:rsidRDefault="00030732" w:rsidP="00D57C22">
            <w:pPr>
              <w:ind w:hanging="360"/>
            </w:pPr>
          </w:p>
        </w:tc>
      </w:tr>
      <w:tr w:rsidR="00030732" w14:paraId="2CB6C65B" w14:textId="77777777" w:rsidTr="00D57C2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4368AB" w14:textId="77777777" w:rsidR="00030732" w:rsidRPr="00F54C71" w:rsidRDefault="00030732" w:rsidP="00D57C22">
            <w:pPr>
              <w:pStyle w:val="NormalWeb"/>
              <w:spacing w:before="0" w:beforeAutospacing="0" w:after="0" w:afterAutospacing="0"/>
              <w:ind w:firstLine="22"/>
              <w:rPr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NIB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3676C" w14:textId="77777777" w:rsidR="00030732" w:rsidRDefault="00030732" w:rsidP="00D57C22">
            <w:pPr>
              <w:pStyle w:val="NormalWeb"/>
              <w:spacing w:before="0" w:beforeAutospacing="0" w:after="0" w:afterAutospacing="0"/>
              <w:ind w:left="357" w:hanging="357"/>
            </w:pPr>
            <w:r>
              <w:rPr>
                <w:lang w:val="en-US"/>
              </w:rPr>
              <w:t>: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738B61" w14:textId="77777777" w:rsidR="00030732" w:rsidRDefault="00030732" w:rsidP="00D57C22">
            <w:pPr>
              <w:ind w:hanging="360"/>
            </w:pPr>
          </w:p>
        </w:tc>
      </w:tr>
      <w:tr w:rsidR="00030732" w14:paraId="4EA4865E" w14:textId="77777777" w:rsidTr="00D57C2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45AC9" w14:textId="77777777" w:rsidR="00030732" w:rsidRPr="00F54C71" w:rsidRDefault="00030732" w:rsidP="00D57C22">
            <w:pPr>
              <w:pStyle w:val="NormalWeb"/>
              <w:spacing w:before="0" w:beforeAutospacing="0" w:after="0" w:afterAutospacing="0"/>
              <w:ind w:firstLine="22"/>
              <w:rPr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No Reg SKK Yang Dipakai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BC709" w14:textId="77777777" w:rsidR="00030732" w:rsidRDefault="00030732" w:rsidP="00D57C22">
            <w:pPr>
              <w:pStyle w:val="NormalWeb"/>
              <w:spacing w:before="0" w:beforeAutospacing="0" w:after="0" w:afterAutospacing="0"/>
              <w:ind w:left="357" w:hanging="357"/>
            </w:pPr>
            <w:r>
              <w:rPr>
                <w:lang w:val="en-US"/>
              </w:rPr>
              <w:t>: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F5B0B" w14:textId="77777777" w:rsidR="00030732" w:rsidRDefault="00030732" w:rsidP="00D57C22">
            <w:pPr>
              <w:ind w:hanging="360"/>
            </w:pPr>
          </w:p>
        </w:tc>
      </w:tr>
      <w:tr w:rsidR="00030732" w14:paraId="72E5F4B6" w14:textId="77777777" w:rsidTr="00D57C2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C3A808" w14:textId="77777777" w:rsidR="00030732" w:rsidRPr="00F54C71" w:rsidRDefault="00030732" w:rsidP="00D57C22">
            <w:pPr>
              <w:pStyle w:val="NormalWeb"/>
              <w:spacing w:before="0" w:beforeAutospacing="0" w:after="0" w:afterAutospacing="0"/>
              <w:ind w:firstLine="22"/>
              <w:rPr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NIK SKK yang dipakai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1F341" w14:textId="77777777" w:rsidR="00030732" w:rsidRDefault="00030732" w:rsidP="00D57C22">
            <w:pPr>
              <w:pStyle w:val="NormalWeb"/>
              <w:spacing w:before="0" w:beforeAutospacing="0" w:after="0" w:afterAutospacing="0"/>
              <w:ind w:left="357" w:hanging="357"/>
            </w:pPr>
            <w:r>
              <w:rPr>
                <w:lang w:val="en-US"/>
              </w:rPr>
              <w:t>: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DCEDE" w14:textId="77777777" w:rsidR="00030732" w:rsidRDefault="00030732" w:rsidP="00D57C22">
            <w:pPr>
              <w:ind w:hanging="360"/>
            </w:pPr>
          </w:p>
        </w:tc>
      </w:tr>
    </w:tbl>
    <w:p w14:paraId="7AE9D0B1" w14:textId="77777777" w:rsidR="00030732" w:rsidRDefault="00030732" w:rsidP="00030732"/>
    <w:p w14:paraId="76F809C3" w14:textId="77777777" w:rsidR="00030732" w:rsidRDefault="00030732" w:rsidP="00030732">
      <w:pPr>
        <w:pStyle w:val="NormalWeb"/>
        <w:spacing w:before="0" w:beforeAutospacing="0" w:after="24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 xml:space="preserve">Telah menggunakan tenaga kerja konstruksi sebagai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PJTBU / PJSKBU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lang w:val="en-US"/>
        </w:rPr>
        <w:t>perusahaan CV/PT … yang diterbitkan melalui LSBU PT ASKONAS</w:t>
      </w:r>
    </w:p>
    <w:p w14:paraId="249B7A99" w14:textId="304C837C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 xml:space="preserve">Terlampir kami sampaikan bukti dokumen pendukung atas pemakaian Tenaga Kerja Konstruksi tersebut sehingga kami meminta </w:t>
      </w:r>
      <w:r>
        <w:rPr>
          <w:rFonts w:ascii="Arial" w:hAnsi="Arial"/>
          <w:color w:val="000000"/>
          <w:sz w:val="20"/>
          <w:szCs w:val="20"/>
          <w:lang w:val="en-US"/>
        </w:rPr>
        <w:t>LSBU PT ASKONAS dapat memberitahukan agar badan usaha tersebut diatas melakukan</w:t>
      </w:r>
      <w:r>
        <w:rPr>
          <w:rFonts w:ascii="Arial" w:hAnsi="Arial"/>
          <w:color w:val="000000"/>
          <w:sz w:val="20"/>
          <w:szCs w:val="20"/>
        </w:rPr>
        <w:t xml:space="preserve"> pergantian PJTBU / PJSKBU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 dengan data </w:t>
      </w:r>
      <w:r>
        <w:rPr>
          <w:rFonts w:ascii="Arial" w:hAnsi="Arial"/>
          <w:color w:val="000000"/>
          <w:sz w:val="20"/>
          <w:szCs w:val="20"/>
        </w:rPr>
        <w:t xml:space="preserve"> yang baru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. Bukti kepemilikan skk kami lampirkan sebagai </w:t>
      </w:r>
      <w:r w:rsidR="00FE219A">
        <w:rPr>
          <w:rFonts w:ascii="Arial" w:hAnsi="Arial"/>
          <w:color w:val="000000"/>
          <w:sz w:val="20"/>
          <w:szCs w:val="20"/>
          <w:lang w:val="en-US"/>
        </w:rPr>
        <w:t xml:space="preserve">berikut </w:t>
      </w:r>
      <w:r>
        <w:rPr>
          <w:rFonts w:ascii="Arial" w:hAnsi="Arial"/>
          <w:color w:val="000000"/>
          <w:sz w:val="20"/>
          <w:szCs w:val="20"/>
        </w:rPr>
        <w:t>: </w:t>
      </w:r>
    </w:p>
    <w:p w14:paraId="7BBB03B0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1. Surat pernyataan PJTBU/PJSKBU</w:t>
      </w:r>
    </w:p>
    <w:p w14:paraId="50897B69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2. SoftCopy KTP </w:t>
      </w:r>
    </w:p>
    <w:p w14:paraId="45504A61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3. SoftCopy NPWP</w:t>
      </w:r>
    </w:p>
    <w:p w14:paraId="34423FE9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both"/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>4. Photo Selfi Pemilik SKA/SKTK/SKK sambal memegang SKK</w:t>
      </w:r>
    </w:p>
    <w:p w14:paraId="6C9A8ADC" w14:textId="41CF5424" w:rsidR="00030732" w:rsidRDefault="00030732" w:rsidP="00030732">
      <w:pPr>
        <w:pStyle w:val="NormalWeb"/>
        <w:spacing w:before="0" w:beforeAutospacing="0" w:after="0" w:afterAutospacing="0"/>
        <w:ind w:left="-90"/>
        <w:jc w:val="both"/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 xml:space="preserve">5. Scan SKA/SKTK/SKK </w:t>
      </w:r>
    </w:p>
    <w:p w14:paraId="49DBD128" w14:textId="4F45FDCC" w:rsidR="00FE219A" w:rsidRPr="008110AE" w:rsidRDefault="00FE219A" w:rsidP="00030732">
      <w:pPr>
        <w:pStyle w:val="NormalWeb"/>
        <w:spacing w:before="0" w:beforeAutospacing="0" w:after="0" w:afterAutospacing="0"/>
        <w:ind w:left="-90"/>
        <w:jc w:val="both"/>
        <w:rPr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>6. Apabila sebagai PJBU (Mohon lampirkan Akte dan SK KUMHAM)</w:t>
      </w:r>
    </w:p>
    <w:p w14:paraId="7FCE031E" w14:textId="77777777" w:rsidR="00030732" w:rsidRDefault="00030732" w:rsidP="00030732"/>
    <w:p w14:paraId="5ECE69E9" w14:textId="099E426C" w:rsidR="00030732" w:rsidRPr="00030732" w:rsidRDefault="00030732" w:rsidP="00030732">
      <w:pPr>
        <w:pStyle w:val="NormalWeb"/>
        <w:spacing w:before="0" w:beforeAutospacing="0" w:after="240" w:afterAutospacing="0"/>
        <w:ind w:left="-90"/>
        <w:jc w:val="both"/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</w:rPr>
        <w:t>Demikian pemberitahuan kami atas perhatian dan kerjasamanya kami ucapkan terima kasi</w:t>
      </w:r>
      <w:r>
        <w:rPr>
          <w:rFonts w:ascii="Arial" w:hAnsi="Arial"/>
          <w:color w:val="000000"/>
          <w:sz w:val="20"/>
          <w:szCs w:val="20"/>
          <w:lang w:val="en-US"/>
        </w:rPr>
        <w:t>h</w:t>
      </w:r>
    </w:p>
    <w:p w14:paraId="375FB3A4" w14:textId="23751C61" w:rsidR="00030732" w:rsidRDefault="00030732" w:rsidP="00030732">
      <w:pPr>
        <w:pStyle w:val="NormalWeb"/>
        <w:spacing w:before="0" w:beforeAutospacing="0" w:after="240" w:afterAutospacing="0"/>
        <w:ind w:left="-90"/>
        <w:jc w:val="right"/>
      </w:pPr>
      <w:r>
        <w:rPr>
          <w:rFonts w:ascii="Arial" w:hAnsi="Arial"/>
          <w:color w:val="000000"/>
          <w:sz w:val="20"/>
          <w:szCs w:val="20"/>
        </w:rPr>
        <w:t>Tempat, tanggal bulan tahun</w:t>
      </w:r>
    </w:p>
    <w:p w14:paraId="755DE7BD" w14:textId="13326410" w:rsidR="00030732" w:rsidRDefault="00F51A52" w:rsidP="00030732">
      <w:pPr>
        <w:spacing w:after="240"/>
        <w:jc w:val="right"/>
        <w:rPr>
          <w:color w:val="000000"/>
          <w:sz w:val="20"/>
          <w:szCs w:val="20"/>
          <w:lang w:val="en-US"/>
        </w:rPr>
      </w:pPr>
      <w:r w:rsidRPr="00C6276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7BAB5" wp14:editId="4AEE291A">
                <wp:simplePos x="0" y="0"/>
                <wp:positionH relativeFrom="margin">
                  <wp:posOffset>3999506</wp:posOffset>
                </wp:positionH>
                <wp:positionV relativeFrom="paragraph">
                  <wp:posOffset>252371</wp:posOffset>
                </wp:positionV>
                <wp:extent cx="1828800" cy="439387"/>
                <wp:effectExtent l="0" t="0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39387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3B8D2" w14:textId="77777777" w:rsidR="00F51A52" w:rsidRPr="00985F0B" w:rsidRDefault="00F51A52" w:rsidP="00F51A52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</w:pPr>
                            <w:r w:rsidRPr="00985F0B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TANDATANGAN DAN </w:t>
                            </w:r>
                          </w:p>
                          <w:p w14:paraId="46262BC7" w14:textId="77777777" w:rsidR="00F51A52" w:rsidRPr="00985F0B" w:rsidRDefault="00F51A52" w:rsidP="00F51A5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85F0B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STEMPEL PERUSAHAN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BAB5" id="Rectangle 2" o:spid="_x0000_s1027" style="position:absolute;left:0;text-align:left;margin-left:314.9pt;margin-top:19.85pt;width:2in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" fillcolor="#4472c4" strokecolor="#2f528f" strokeweight="1pt">
                <v:path arrowok="t"/>
                <v:textbox>
                  <w:txbxContent>
                    <w:p w14:paraId="2893B8D2" w14:textId="77777777" w:rsidR="00F51A52" w:rsidRPr="00985F0B" w:rsidRDefault="00F51A52" w:rsidP="00F51A52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</w:pPr>
                      <w:r w:rsidRPr="00985F0B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TANDATANGAN DAN </w:t>
                      </w:r>
                    </w:p>
                    <w:p w14:paraId="46262BC7" w14:textId="77777777" w:rsidR="00F51A52" w:rsidRPr="00985F0B" w:rsidRDefault="00F51A52" w:rsidP="00F51A52">
                      <w:pPr>
                        <w:jc w:val="center"/>
                        <w:rPr>
                          <w:lang w:val="en-US"/>
                        </w:rPr>
                      </w:pPr>
                      <w:r w:rsidRPr="00985F0B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>STEMPEL PERUSAHAN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0732">
        <w:br/>
      </w:r>
      <w:r w:rsidR="00030732">
        <w:rPr>
          <w:color w:val="000000"/>
          <w:sz w:val="20"/>
          <w:szCs w:val="20"/>
          <w:lang w:val="en-US"/>
        </w:rPr>
        <w:t xml:space="preserve">                                               </w:t>
      </w:r>
    </w:p>
    <w:p w14:paraId="6F79AF68" w14:textId="153451CA" w:rsidR="00030732" w:rsidRDefault="00030732" w:rsidP="00030732">
      <w:pPr>
        <w:pStyle w:val="NormalWeb"/>
        <w:spacing w:before="0" w:beforeAutospacing="0" w:after="0" w:afterAutospacing="0"/>
        <w:ind w:left="-90"/>
        <w:jc w:val="right"/>
        <w:rPr>
          <w:rFonts w:ascii="Arial" w:hAnsi="Arial"/>
          <w:color w:val="000000"/>
          <w:sz w:val="20"/>
          <w:szCs w:val="20"/>
          <w:lang w:val="en-US"/>
        </w:rPr>
      </w:pPr>
    </w:p>
    <w:p w14:paraId="1C626C0F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right"/>
        <w:rPr>
          <w:rFonts w:ascii="Arial" w:hAnsi="Arial"/>
          <w:color w:val="000000"/>
          <w:sz w:val="20"/>
          <w:szCs w:val="20"/>
          <w:lang w:val="en-US"/>
        </w:rPr>
      </w:pPr>
    </w:p>
    <w:p w14:paraId="2F4DA31B" w14:textId="77777777" w:rsidR="00030732" w:rsidRDefault="00030732" w:rsidP="00030732">
      <w:pPr>
        <w:pStyle w:val="NormalWeb"/>
        <w:spacing w:before="0" w:beforeAutospacing="0" w:after="0" w:afterAutospacing="0"/>
        <w:ind w:left="-90"/>
        <w:jc w:val="right"/>
        <w:rPr>
          <w:rFonts w:ascii="Arial" w:hAnsi="Arial"/>
          <w:color w:val="000000"/>
          <w:sz w:val="20"/>
          <w:szCs w:val="20"/>
          <w:lang w:val="en-US"/>
        </w:rPr>
      </w:pPr>
    </w:p>
    <w:p w14:paraId="337EA66F" w14:textId="1766E302" w:rsidR="00030732" w:rsidRDefault="00030732" w:rsidP="00030732">
      <w:pPr>
        <w:pStyle w:val="NormalWeb"/>
        <w:spacing w:before="0" w:beforeAutospacing="0" w:after="0" w:afterAutospacing="0"/>
        <w:ind w:left="-90"/>
        <w:jc w:val="righ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Penanggungjawab Badan Usaha</w:t>
      </w:r>
    </w:p>
    <w:p w14:paraId="611F78ED" w14:textId="0F6EF497" w:rsidR="00030732" w:rsidRDefault="00030732" w:rsidP="00030732">
      <w:pPr>
        <w:pStyle w:val="NormalWeb"/>
        <w:spacing w:before="0" w:beforeAutospacing="0" w:after="0" w:afterAutospacing="0"/>
        <w:ind w:left="-90"/>
        <w:rPr>
          <w:rFonts w:ascii="Arial" w:hAnsi="Arial"/>
          <w:color w:val="000000"/>
          <w:sz w:val="20"/>
          <w:szCs w:val="20"/>
        </w:rPr>
      </w:pPr>
    </w:p>
    <w:p w14:paraId="2EAA0C30" w14:textId="77777777" w:rsidR="00030732" w:rsidRDefault="00030732" w:rsidP="00030732">
      <w:pPr>
        <w:pStyle w:val="NormalWeb"/>
        <w:spacing w:before="0" w:beforeAutospacing="0" w:after="0" w:afterAutospacing="0"/>
        <w:ind w:left="-90"/>
      </w:pPr>
    </w:p>
    <w:p w14:paraId="1CC3B8A2" w14:textId="77777777" w:rsidR="00030732" w:rsidRDefault="00030732" w:rsidP="00030732">
      <w:pPr>
        <w:pStyle w:val="NormalWeb"/>
        <w:spacing w:before="0" w:beforeAutospacing="0" w:after="200" w:afterAutospacing="0"/>
        <w:ind w:left="-90"/>
        <w:jc w:val="both"/>
        <w:rPr>
          <w:rFonts w:ascii="Arial" w:hAnsi="Arial"/>
          <w:color w:val="FF0000"/>
          <w:sz w:val="16"/>
          <w:szCs w:val="16"/>
        </w:rPr>
      </w:pPr>
      <w:r>
        <w:rPr>
          <w:rFonts w:ascii="Arial" w:hAnsi="Arial"/>
          <w:color w:val="FF0000"/>
          <w:sz w:val="16"/>
          <w:szCs w:val="16"/>
        </w:rPr>
        <w:t>Catatan : bukti pendukung yang dilampirkan sesuai dengan aduan</w:t>
      </w:r>
    </w:p>
    <w:p w14:paraId="1B8EDD32" w14:textId="77777777" w:rsidR="00030732" w:rsidRPr="008110AE" w:rsidRDefault="00030732" w:rsidP="00030732">
      <w:pPr>
        <w:pStyle w:val="NormalWeb"/>
        <w:spacing w:before="0" w:beforeAutospacing="0" w:after="200" w:afterAutospacing="0"/>
        <w:ind w:left="-90"/>
        <w:jc w:val="both"/>
        <w:rPr>
          <w:lang w:val="en-US"/>
        </w:rPr>
      </w:pPr>
      <w:r>
        <w:rPr>
          <w:rFonts w:ascii="Arial" w:hAnsi="Arial"/>
          <w:color w:val="FF0000"/>
          <w:sz w:val="16"/>
          <w:szCs w:val="16"/>
          <w:lang w:val="en-US"/>
        </w:rPr>
        <w:t>Format untuk badan usaha yang SKA/SKTK/SKKnya dipakai badan usaha lain terbitan LSBU PT. ASKONAS</w:t>
      </w:r>
    </w:p>
    <w:p w14:paraId="1E6E0485" w14:textId="77777777" w:rsidR="00A31E8C" w:rsidRDefault="00A31E8C"/>
    <w:sectPr w:rsidR="00A31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32"/>
    <w:rsid w:val="00030732"/>
    <w:rsid w:val="009C1B95"/>
    <w:rsid w:val="00A31E8C"/>
    <w:rsid w:val="00CC3C4C"/>
    <w:rsid w:val="00F51A52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CDDD"/>
  <w15:chartTrackingRefBased/>
  <w15:docId w15:val="{2842085F-FAEC-4E02-8DAA-D4300E0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32"/>
    <w:pPr>
      <w:spacing w:after="0" w:line="240" w:lineRule="auto"/>
    </w:pPr>
    <w:rPr>
      <w:rFonts w:ascii="Arial" w:eastAsia="Calibri" w:hAnsi="Arial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307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07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030732"/>
  </w:style>
  <w:style w:type="paragraph" w:customStyle="1" w:styleId="ListParagraph1">
    <w:name w:val="List Paragraph1"/>
    <w:basedOn w:val="Normal"/>
    <w:uiPriority w:val="34"/>
    <w:qFormat/>
    <w:rsid w:val="00CC3C4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pjk.pu.go.id/bank-data/Data/pengecekan_tenaga_kerja_dibadan_us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Musripahtun Hilalia</dc:creator>
  <cp:keywords/>
  <dc:description/>
  <cp:lastModifiedBy>Musripahtun Hilalia</cp:lastModifiedBy>
  <cp:revision>4</cp:revision>
  <dcterms:created xsi:type="dcterms:W3CDTF">2023-01-31T01:47:00Z</dcterms:created>
  <dcterms:modified xsi:type="dcterms:W3CDTF">2023-01-31T07:45:00Z</dcterms:modified>
</cp:coreProperties>
</file>